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CEB11F" w:rsidR="00152A13" w:rsidRPr="00856508" w:rsidRDefault="00CA453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F456DF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A4538">
              <w:rPr>
                <w:rFonts w:ascii="Tahoma" w:hAnsi="Tahoma" w:cs="Tahoma"/>
              </w:rPr>
              <w:t>Julián Cárdenas Villarreal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26CAFE74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Comunicación</w:t>
            </w:r>
          </w:p>
          <w:p w14:paraId="4446D51D" w14:textId="16700595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64B6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0-2004</w:t>
            </w:r>
          </w:p>
          <w:p w14:paraId="279DAAF7" w14:textId="1E068741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 Universidad Autónoma de Coahuila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0BB60E96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CA4538">
              <w:rPr>
                <w:rFonts w:ascii="Tahoma" w:hAnsi="Tahoma" w:cs="Tahoma"/>
              </w:rPr>
              <w:t>CEIIDA de la UANL</w:t>
            </w:r>
          </w:p>
          <w:p w14:paraId="2F09573C" w14:textId="3CBF2FDF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9545D9">
              <w:rPr>
                <w:rFonts w:ascii="Tahoma" w:hAnsi="Tahoma" w:cs="Tahoma"/>
              </w:rPr>
              <w:t>20</w:t>
            </w:r>
            <w:r w:rsidR="00CA4538">
              <w:rPr>
                <w:rFonts w:ascii="Tahoma" w:hAnsi="Tahoma" w:cs="Tahoma"/>
              </w:rPr>
              <w:t>20-2022</w:t>
            </w:r>
          </w:p>
          <w:p w14:paraId="19788D21" w14:textId="571D6056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Coordinador de Difusión Cultural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B35F7" w14:textId="77777777" w:rsidR="0047185E" w:rsidRDefault="0047185E" w:rsidP="00527FC7">
      <w:pPr>
        <w:spacing w:after="0" w:line="240" w:lineRule="auto"/>
      </w:pPr>
      <w:r>
        <w:separator/>
      </w:r>
    </w:p>
  </w:endnote>
  <w:endnote w:type="continuationSeparator" w:id="0">
    <w:p w14:paraId="64A72298" w14:textId="77777777" w:rsidR="0047185E" w:rsidRDefault="004718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52588" w14:textId="77777777" w:rsidR="0047185E" w:rsidRDefault="0047185E" w:rsidP="00527FC7">
      <w:pPr>
        <w:spacing w:after="0" w:line="240" w:lineRule="auto"/>
      </w:pPr>
      <w:r>
        <w:separator/>
      </w:r>
    </w:p>
  </w:footnote>
  <w:footnote w:type="continuationSeparator" w:id="0">
    <w:p w14:paraId="6D93446F" w14:textId="77777777" w:rsidR="0047185E" w:rsidRDefault="004718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7185E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2024-05-29T00:25:00Z</dcterms:created>
  <dcterms:modified xsi:type="dcterms:W3CDTF">2024-05-29T00:25:00Z</dcterms:modified>
</cp:coreProperties>
</file>